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17B5A" w14:textId="7F961452" w:rsidR="00AA015A" w:rsidRPr="00FD0D48" w:rsidRDefault="00AA015A" w:rsidP="00AA015A">
      <w:pPr>
        <w:jc w:val="center"/>
        <w:rPr>
          <w:b/>
          <w:iCs/>
        </w:rPr>
      </w:pPr>
    </w:p>
    <w:p w14:paraId="6F05E34A" w14:textId="77777777" w:rsidR="00AA015A" w:rsidRPr="00FD0D48" w:rsidRDefault="00AA015A" w:rsidP="00AA015A">
      <w:pPr>
        <w:jc w:val="center"/>
        <w:rPr>
          <w:b/>
          <w:iCs/>
        </w:rPr>
      </w:pPr>
    </w:p>
    <w:p w14:paraId="70A13C36" w14:textId="77777777" w:rsidR="00923441" w:rsidRPr="001A452B" w:rsidRDefault="00AA015A" w:rsidP="00923441">
      <w:pPr>
        <w:pStyle w:val="Heading1"/>
        <w:tabs>
          <w:tab w:val="clear" w:pos="0"/>
          <w:tab w:val="left" w:pos="-20"/>
        </w:tabs>
        <w:spacing w:line="276" w:lineRule="auto"/>
        <w:ind w:left="-20"/>
        <w:jc w:val="both"/>
        <w:rPr>
          <w:b/>
          <w:bCs/>
          <w:i w:val="0"/>
          <w:iCs w:val="0"/>
        </w:rPr>
      </w:pPr>
      <w:r w:rsidRPr="00FD0D48">
        <w:tab/>
      </w:r>
      <w:r w:rsidRPr="00FD0D48">
        <w:tab/>
      </w:r>
      <w:r w:rsidR="00923441" w:rsidRPr="00FD0D48">
        <w:rPr>
          <w:b/>
          <w:bCs/>
          <w:i w:val="0"/>
          <w:iCs w:val="0"/>
        </w:rPr>
        <w:t>INSTITUTUL NAŢIONAL DE CERCETARE</w:t>
      </w:r>
      <w:r w:rsidR="00923441">
        <w:rPr>
          <w:b/>
          <w:bCs/>
          <w:i w:val="0"/>
          <w:iCs w:val="0"/>
        </w:rPr>
        <w:t>-</w:t>
      </w:r>
      <w:r w:rsidR="00923441" w:rsidRPr="00FD0D48">
        <w:rPr>
          <w:b/>
          <w:bCs/>
          <w:i w:val="0"/>
          <w:iCs w:val="0"/>
        </w:rPr>
        <w:t>DEZVOLTARE PENTRU FIZICĂ ŞI INGINERIE NUCLEARĂ “HORIA HULUBEI” (IFIN-HH), CU SEDIUL ÎN ORAŞUL MĂGURELE, JUDEŢUL ILFOV, ORGANIZEAZĂ CONCURS PENTRU OCUPAREA U</w:t>
      </w:r>
      <w:r w:rsidR="00923441">
        <w:rPr>
          <w:b/>
          <w:bCs/>
          <w:i w:val="0"/>
          <w:iCs w:val="0"/>
        </w:rPr>
        <w:t xml:space="preserve">NUI NUMĂR DE 9 POSTURI DE </w:t>
      </w:r>
      <w:r w:rsidR="00923441" w:rsidRPr="001A452B">
        <w:rPr>
          <w:b/>
          <w:bCs/>
          <w:i w:val="0"/>
          <w:iCs w:val="0"/>
        </w:rPr>
        <w:t xml:space="preserve">CERCETĂTOR ŞTIINŢIFIC, DIN CARE: </w:t>
      </w:r>
    </w:p>
    <w:p w14:paraId="748FE29E" w14:textId="77777777" w:rsidR="00923441" w:rsidRPr="00FD0D48" w:rsidRDefault="00923441" w:rsidP="00923441"/>
    <w:p w14:paraId="4EF5C31B" w14:textId="77777777" w:rsidR="00923441" w:rsidRPr="00FD0D48" w:rsidRDefault="00923441" w:rsidP="00923441">
      <w:pPr>
        <w:pStyle w:val="ListParagraph"/>
        <w:numPr>
          <w:ilvl w:val="0"/>
          <w:numId w:val="1"/>
        </w:numPr>
      </w:pPr>
      <w:r w:rsidRPr="001A452B">
        <w:rPr>
          <w:b/>
        </w:rPr>
        <w:t xml:space="preserve">5 posturi Cercetare fundamentală, </w:t>
      </w:r>
      <w:r>
        <w:rPr>
          <w:b/>
        </w:rPr>
        <w:t>î</w:t>
      </w:r>
      <w:r w:rsidRPr="001A452B">
        <w:rPr>
          <w:b/>
        </w:rPr>
        <w:t>n domeniul fizic</w:t>
      </w:r>
      <w:r>
        <w:rPr>
          <w:b/>
        </w:rPr>
        <w:t>ă</w:t>
      </w:r>
      <w:r w:rsidRPr="001A452B">
        <w:rPr>
          <w:b/>
        </w:rPr>
        <w:t xml:space="preserve"> nuclear</w:t>
      </w:r>
      <w:r>
        <w:rPr>
          <w:b/>
        </w:rPr>
        <w:t>ă</w:t>
      </w:r>
      <w:r w:rsidRPr="001A452B">
        <w:rPr>
          <w:b/>
        </w:rPr>
        <w:t xml:space="preserve"> fundamental</w:t>
      </w:r>
      <w:r>
        <w:rPr>
          <w:b/>
        </w:rPr>
        <w:t>ă</w:t>
      </w:r>
      <w:r w:rsidRPr="001A452B">
        <w:rPr>
          <w:b/>
        </w:rPr>
        <w:t xml:space="preserve"> </w:t>
      </w:r>
      <w:r>
        <w:rPr>
          <w:b/>
        </w:rPr>
        <w:t>ș</w:t>
      </w:r>
      <w:r w:rsidRPr="001A452B">
        <w:rPr>
          <w:b/>
        </w:rPr>
        <w:t>i domenii conexe</w:t>
      </w:r>
      <w:r w:rsidRPr="00FD0D48">
        <w:t>:</w:t>
      </w:r>
    </w:p>
    <w:p w14:paraId="454AB874" w14:textId="77777777" w:rsidR="00923441" w:rsidRPr="00FD0D48" w:rsidRDefault="00923441" w:rsidP="00923441"/>
    <w:p w14:paraId="5E930538" w14:textId="77777777" w:rsidR="00923441" w:rsidRPr="00FD0D48" w:rsidRDefault="00923441" w:rsidP="00923441">
      <w:r w:rsidRPr="001A452B">
        <w:rPr>
          <w:b/>
          <w:bCs/>
        </w:rPr>
        <w:t>DEPARTAMENT FIZICĂ HADRONICĂ (DFH)</w:t>
      </w:r>
      <w:r w:rsidRPr="00FD0D48">
        <w:t xml:space="preserve"> – 1 post</w:t>
      </w:r>
    </w:p>
    <w:p w14:paraId="493C0F55" w14:textId="77777777" w:rsidR="00923441" w:rsidRPr="00FD0D48" w:rsidRDefault="00923441" w:rsidP="00923441">
      <w:pPr>
        <w:ind w:left="1410" w:hanging="1410"/>
        <w:jc w:val="both"/>
      </w:pPr>
      <w:r w:rsidRPr="00FD0D48">
        <w:t xml:space="preserve">Tematica: </w:t>
      </w:r>
      <w:r w:rsidRPr="00FD0D48">
        <w:tab/>
        <w:t>Studiul materiei formate din constituenţi care interacţionează puternic.</w:t>
      </w:r>
      <w:r w:rsidRPr="00FD0D48">
        <w:tab/>
      </w:r>
      <w:r w:rsidRPr="00FD0D48">
        <w:tab/>
      </w:r>
    </w:p>
    <w:p w14:paraId="20250F7D" w14:textId="77777777" w:rsidR="00923441" w:rsidRPr="00FD0D48" w:rsidRDefault="00923441" w:rsidP="00923441">
      <w:r w:rsidRPr="001A452B">
        <w:rPr>
          <w:b/>
          <w:bCs/>
        </w:rPr>
        <w:t>DEPARTAMENT FIZICA PARTICULELOR ELEMENTARE (DFPE)</w:t>
      </w:r>
      <w:r w:rsidRPr="00FD0D48">
        <w:t xml:space="preserve"> – 1 post</w:t>
      </w:r>
    </w:p>
    <w:p w14:paraId="48CFFF8F" w14:textId="77777777" w:rsidR="00923441" w:rsidRPr="00FD0D48" w:rsidRDefault="00923441" w:rsidP="00923441">
      <w:pPr>
        <w:ind w:left="1410" w:hanging="1410"/>
        <w:jc w:val="both"/>
      </w:pPr>
      <w:r w:rsidRPr="00FD0D48">
        <w:t xml:space="preserve">Tematica: </w:t>
      </w:r>
      <w:r w:rsidRPr="00FD0D48">
        <w:tab/>
        <w:t>Studiul fizicii particulelor în experimentul ATLAS de la LHC: cercetări experimentale ale Modelului Standard (SM) şi dincolo de SM (BSM).</w:t>
      </w:r>
    </w:p>
    <w:p w14:paraId="6E8BDFEC" w14:textId="77777777" w:rsidR="00923441" w:rsidRPr="00FD0D48" w:rsidRDefault="00923441" w:rsidP="00923441">
      <w:pPr>
        <w:ind w:left="1410" w:hanging="1410"/>
        <w:jc w:val="both"/>
      </w:pPr>
      <w:r w:rsidRPr="001A452B">
        <w:rPr>
          <w:b/>
          <w:bCs/>
        </w:rPr>
        <w:t>DEPARTAMENT FIZICĂ NUCLEARĂ (DFN)</w:t>
      </w:r>
      <w:r w:rsidRPr="00FD0D48">
        <w:t xml:space="preserve"> – 3 posturi</w:t>
      </w:r>
    </w:p>
    <w:p w14:paraId="071A4BD0" w14:textId="77777777" w:rsidR="00923441" w:rsidRPr="00FD0D48" w:rsidRDefault="00923441" w:rsidP="00923441">
      <w:pPr>
        <w:ind w:left="1410" w:hanging="1410"/>
        <w:jc w:val="both"/>
      </w:pPr>
      <w:r w:rsidRPr="00FD0D48">
        <w:t xml:space="preserve">Tematica: </w:t>
      </w:r>
      <w:r w:rsidRPr="00FD0D48">
        <w:tab/>
        <w:t xml:space="preserve">Studiul structurii nucleare şi a reacţiilor nucleare. </w:t>
      </w:r>
    </w:p>
    <w:p w14:paraId="16DB0D68" w14:textId="77777777" w:rsidR="00923441" w:rsidRPr="00FD0D48" w:rsidRDefault="00923441" w:rsidP="00923441"/>
    <w:p w14:paraId="6C9E1403" w14:textId="77777777" w:rsidR="00923441" w:rsidRPr="00FD0D48" w:rsidRDefault="00923441" w:rsidP="00923441">
      <w:pPr>
        <w:pStyle w:val="ListParagraph"/>
        <w:numPr>
          <w:ilvl w:val="0"/>
          <w:numId w:val="1"/>
        </w:numPr>
      </w:pPr>
      <w:r w:rsidRPr="001A452B">
        <w:rPr>
          <w:b/>
        </w:rPr>
        <w:t xml:space="preserve">4 posturi Cercetare aplicativă, </w:t>
      </w:r>
      <w:r>
        <w:rPr>
          <w:b/>
        </w:rPr>
        <w:t>î</w:t>
      </w:r>
      <w:r w:rsidRPr="001A452B">
        <w:rPr>
          <w:b/>
        </w:rPr>
        <w:t>n domeniul fizic</w:t>
      </w:r>
      <w:r>
        <w:rPr>
          <w:b/>
        </w:rPr>
        <w:t>ă</w:t>
      </w:r>
      <w:r w:rsidRPr="001A452B">
        <w:rPr>
          <w:b/>
        </w:rPr>
        <w:t xml:space="preserve"> nuclear</w:t>
      </w:r>
      <w:r>
        <w:rPr>
          <w:b/>
        </w:rPr>
        <w:t>ă</w:t>
      </w:r>
      <w:r w:rsidRPr="001A452B">
        <w:rPr>
          <w:b/>
        </w:rPr>
        <w:t xml:space="preserve"> aplicativ</w:t>
      </w:r>
      <w:r>
        <w:rPr>
          <w:b/>
        </w:rPr>
        <w:t>ă</w:t>
      </w:r>
      <w:r w:rsidRPr="001A452B">
        <w:rPr>
          <w:b/>
        </w:rPr>
        <w:t xml:space="preserve"> </w:t>
      </w:r>
      <w:r>
        <w:rPr>
          <w:b/>
        </w:rPr>
        <w:t>ș</w:t>
      </w:r>
      <w:r w:rsidRPr="001A452B">
        <w:rPr>
          <w:b/>
        </w:rPr>
        <w:t>i domenii conexe</w:t>
      </w:r>
      <w:r w:rsidRPr="00FD0D48">
        <w:t>:</w:t>
      </w:r>
    </w:p>
    <w:p w14:paraId="0772B101" w14:textId="77777777" w:rsidR="00923441" w:rsidRPr="00FD0D48" w:rsidRDefault="00923441" w:rsidP="00923441"/>
    <w:p w14:paraId="55FD14DB" w14:textId="77777777" w:rsidR="00923441" w:rsidRPr="00FD0D48" w:rsidRDefault="00923441" w:rsidP="00923441">
      <w:r w:rsidRPr="001A452B">
        <w:rPr>
          <w:b/>
          <w:bCs/>
        </w:rPr>
        <w:t>DEPARTAMENT FIZICĂ NUCLEARĂ APLICATĂ (DFNA)</w:t>
      </w:r>
      <w:r w:rsidRPr="00FD0D48">
        <w:t xml:space="preserve"> – 1 post</w:t>
      </w:r>
    </w:p>
    <w:p w14:paraId="6915F6D0" w14:textId="77777777" w:rsidR="00923441" w:rsidRPr="00FD0D48" w:rsidRDefault="00923441" w:rsidP="00923441">
      <w:pPr>
        <w:jc w:val="both"/>
      </w:pPr>
      <w:r w:rsidRPr="00FD0D48">
        <w:t xml:space="preserve">Tematica: </w:t>
      </w:r>
      <w:r w:rsidRPr="00FD0D48">
        <w:tab/>
        <w:t>Obţinerea şi caracterizarea fizico-chimic</w:t>
      </w:r>
      <w:r>
        <w:t>ă</w:t>
      </w:r>
      <w:r w:rsidRPr="00FD0D48">
        <w:t xml:space="preserve"> a radioizotopilor medicali la ciclotronul TR 19.</w:t>
      </w:r>
    </w:p>
    <w:p w14:paraId="0AAA80ED" w14:textId="77777777" w:rsidR="00923441" w:rsidRPr="00FD0D48" w:rsidRDefault="00923441" w:rsidP="00923441">
      <w:r w:rsidRPr="001A452B">
        <w:rPr>
          <w:b/>
          <w:bCs/>
        </w:rPr>
        <w:t>DEPARTAMENTUL IRADIERI TEHNOLOGICE IRASM (IRASM)</w:t>
      </w:r>
      <w:r w:rsidRPr="00FD0D48">
        <w:t xml:space="preserve"> – 1 post</w:t>
      </w:r>
    </w:p>
    <w:p w14:paraId="4A20C523" w14:textId="77777777" w:rsidR="00923441" w:rsidRPr="00FD0D48" w:rsidRDefault="00923441" w:rsidP="00923441">
      <w:pPr>
        <w:jc w:val="both"/>
      </w:pPr>
      <w:r w:rsidRPr="00FD0D48">
        <w:t>Tematica:</w:t>
      </w:r>
      <w:r w:rsidRPr="00FD0D48">
        <w:tab/>
        <w:t>Fizica radiaţiilor ionizante.</w:t>
      </w:r>
    </w:p>
    <w:p w14:paraId="66379CAA" w14:textId="77777777" w:rsidR="00923441" w:rsidRPr="00FD0D48" w:rsidRDefault="00923441" w:rsidP="00923441">
      <w:r w:rsidRPr="001A452B">
        <w:rPr>
          <w:b/>
          <w:bCs/>
        </w:rPr>
        <w:t>DEPARTAMENT FIZICĂ NUCLEARĂ  (DFN</w:t>
      </w:r>
      <w:r>
        <w:t xml:space="preserve">) </w:t>
      </w:r>
      <w:r w:rsidRPr="00FD0D48">
        <w:t>– 1 post</w:t>
      </w:r>
    </w:p>
    <w:p w14:paraId="7E821480" w14:textId="77777777" w:rsidR="00923441" w:rsidRPr="00FD0D48" w:rsidRDefault="00923441" w:rsidP="00923441">
      <w:pPr>
        <w:ind w:left="1410" w:hanging="1410"/>
        <w:jc w:val="both"/>
      </w:pPr>
      <w:r w:rsidRPr="00FD0D48">
        <w:t>Tematica:</w:t>
      </w:r>
      <w:r w:rsidRPr="00FD0D48">
        <w:tab/>
        <w:t>Cercetare aplicativă pentru dezvoltarea metodelor de obţinere a ţintelor îmbogăţite izotopic.</w:t>
      </w:r>
    </w:p>
    <w:p w14:paraId="5F595E2C" w14:textId="77777777" w:rsidR="00923441" w:rsidRPr="00FD0D48" w:rsidRDefault="00923441" w:rsidP="00923441">
      <w:pPr>
        <w:ind w:left="1410" w:hanging="1410"/>
        <w:jc w:val="both"/>
      </w:pPr>
      <w:r w:rsidRPr="001A452B">
        <w:rPr>
          <w:b/>
          <w:bCs/>
        </w:rPr>
        <w:t>DEPARTAMENT FIZICA VIEŢII ŞI MEDIULUI (DFVM</w:t>
      </w:r>
      <w:r>
        <w:t>)</w:t>
      </w:r>
      <w:r w:rsidRPr="00FD0D48">
        <w:t xml:space="preserve"> – 1 post</w:t>
      </w:r>
    </w:p>
    <w:p w14:paraId="027E9894" w14:textId="77777777" w:rsidR="00923441" w:rsidRPr="00FD0D48" w:rsidRDefault="00923441" w:rsidP="00923441">
      <w:pPr>
        <w:ind w:left="1410" w:hanging="1410"/>
        <w:jc w:val="both"/>
      </w:pPr>
      <w:r w:rsidRPr="00FD0D48">
        <w:t xml:space="preserve">Tematica: </w:t>
      </w:r>
      <w:r w:rsidRPr="00FD0D48">
        <w:tab/>
        <w:t>Cercetări experimentale de biofizică celulară şi moleculară.</w:t>
      </w:r>
    </w:p>
    <w:p w14:paraId="4DB00A08" w14:textId="77777777" w:rsidR="00923441" w:rsidRPr="00FD0D48" w:rsidRDefault="00923441" w:rsidP="00923441"/>
    <w:p w14:paraId="757DAB73" w14:textId="77777777" w:rsidR="00923441" w:rsidRPr="00FD0D48" w:rsidRDefault="00923441" w:rsidP="00923441">
      <w:pPr>
        <w:ind w:left="1410" w:hanging="1410"/>
      </w:pPr>
    </w:p>
    <w:p w14:paraId="712743C0" w14:textId="77777777" w:rsidR="00923441" w:rsidRPr="00FD0D48" w:rsidRDefault="00923441" w:rsidP="00923441">
      <w:pPr>
        <w:jc w:val="both"/>
        <w:rPr>
          <w:b/>
          <w:bCs/>
        </w:rPr>
      </w:pPr>
      <w:r w:rsidRPr="00FD0D48">
        <w:rPr>
          <w:b/>
          <w:bCs/>
        </w:rPr>
        <w:t xml:space="preserve">DOSARELE SE DEPUN LA SEDIUL IFIN-HH – BIROUL RESURSE UMANE ÎN TERMEN DE 30 ZILE DE LA DATA PUBLICĂRII ANUNŢULUI, RESPECTIV, PÂNĂ LA DATA DE </w:t>
      </w:r>
      <w:r w:rsidRPr="00CF1A11">
        <w:rPr>
          <w:b/>
          <w:bCs/>
        </w:rPr>
        <w:t>07.10.2022</w:t>
      </w:r>
      <w:r w:rsidRPr="00FD0D48">
        <w:rPr>
          <w:b/>
          <w:bCs/>
        </w:rPr>
        <w:t>.</w:t>
      </w:r>
    </w:p>
    <w:p w14:paraId="0A5F0906" w14:textId="77777777" w:rsidR="00923441" w:rsidRPr="00FD0D48" w:rsidRDefault="00923441" w:rsidP="00923441">
      <w:pPr>
        <w:tabs>
          <w:tab w:val="left" w:pos="720"/>
        </w:tabs>
        <w:spacing w:line="276" w:lineRule="auto"/>
        <w:jc w:val="both"/>
        <w:rPr>
          <w:b/>
          <w:bCs/>
        </w:rPr>
      </w:pPr>
      <w:r w:rsidRPr="00FD0D48">
        <w:rPr>
          <w:b/>
          <w:bCs/>
        </w:rPr>
        <w:t xml:space="preserve">INFORMAŢII LA BIROUL RESURSE UMANE, TEL. 021/404.61.78 SAU 021/404.23.00 INT. 5610, 5612. </w:t>
      </w:r>
    </w:p>
    <w:p w14:paraId="7AE9F0C9" w14:textId="77777777" w:rsidR="00923441" w:rsidRPr="00FD0D48" w:rsidRDefault="00923441" w:rsidP="00923441">
      <w:pPr>
        <w:tabs>
          <w:tab w:val="left" w:pos="720"/>
        </w:tabs>
        <w:spacing w:line="276" w:lineRule="auto"/>
        <w:jc w:val="both"/>
        <w:rPr>
          <w:b/>
          <w:bCs/>
        </w:rPr>
      </w:pPr>
    </w:p>
    <w:p w14:paraId="7BC74567" w14:textId="77777777" w:rsidR="00923441" w:rsidRPr="00494486" w:rsidRDefault="00923441" w:rsidP="00923441">
      <w:pPr>
        <w:pStyle w:val="ListParagraph"/>
        <w:ind w:left="1440"/>
        <w:rPr>
          <w:sz w:val="20"/>
          <w:szCs w:val="20"/>
          <w:lang w:eastAsia="en-US"/>
        </w:rPr>
      </w:pPr>
    </w:p>
    <w:p w14:paraId="26BE8053" w14:textId="77777777" w:rsidR="00923441" w:rsidRPr="00494486" w:rsidRDefault="00923441" w:rsidP="00923441">
      <w:pPr>
        <w:rPr>
          <w:sz w:val="20"/>
          <w:szCs w:val="20"/>
        </w:rPr>
      </w:pPr>
    </w:p>
    <w:p w14:paraId="32194641" w14:textId="754DA606" w:rsidR="00DF7AD1" w:rsidRDefault="00DF7AD1" w:rsidP="00923441">
      <w:pPr>
        <w:pStyle w:val="Heading1"/>
        <w:tabs>
          <w:tab w:val="clear" w:pos="0"/>
          <w:tab w:val="left" w:pos="-20"/>
        </w:tabs>
        <w:spacing w:line="276" w:lineRule="auto"/>
        <w:ind w:left="-20"/>
        <w:jc w:val="both"/>
      </w:pPr>
    </w:p>
    <w:sectPr w:rsidR="00DF7AD1" w:rsidSect="00CA4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2" w:right="706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6A3C" w14:textId="77777777" w:rsidR="00DD3FE3" w:rsidRDefault="00DD3FE3">
      <w:r>
        <w:separator/>
      </w:r>
    </w:p>
  </w:endnote>
  <w:endnote w:type="continuationSeparator" w:id="0">
    <w:p w14:paraId="1B3076FF" w14:textId="77777777" w:rsidR="00DD3FE3" w:rsidRDefault="00DD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247C" w14:textId="77777777" w:rsidR="00C44D69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A76B" w14:textId="77777777" w:rsidR="00C44D69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CA00" w14:textId="77777777" w:rsidR="00C44D6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F371E" w14:textId="77777777" w:rsidR="00DD3FE3" w:rsidRDefault="00DD3FE3">
      <w:r>
        <w:separator/>
      </w:r>
    </w:p>
  </w:footnote>
  <w:footnote w:type="continuationSeparator" w:id="0">
    <w:p w14:paraId="2B4FDE88" w14:textId="77777777" w:rsidR="00DD3FE3" w:rsidRDefault="00DD3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0CC4" w14:textId="77777777" w:rsidR="00C44D69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A830" w14:textId="77777777" w:rsidR="00C44D69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BD8A" w14:textId="77777777" w:rsidR="00C44D69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51582"/>
    <w:multiLevelType w:val="hybridMultilevel"/>
    <w:tmpl w:val="F2F8C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27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5A"/>
    <w:rsid w:val="00535953"/>
    <w:rsid w:val="00923441"/>
    <w:rsid w:val="00AA015A"/>
    <w:rsid w:val="00CA48AB"/>
    <w:rsid w:val="00D664BE"/>
    <w:rsid w:val="00DD3FE3"/>
    <w:rsid w:val="00D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BE5A"/>
  <w15:chartTrackingRefBased/>
  <w15:docId w15:val="{9F001956-B136-48DE-BC9D-DD75A20F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1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Heading1">
    <w:name w:val="heading 1"/>
    <w:basedOn w:val="Normal"/>
    <w:next w:val="Normal"/>
    <w:link w:val="Heading1Char"/>
    <w:qFormat/>
    <w:rsid w:val="00AA015A"/>
    <w:pPr>
      <w:keepNext/>
      <w:tabs>
        <w:tab w:val="num" w:pos="0"/>
      </w:tabs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015A"/>
    <w:rPr>
      <w:rFonts w:ascii="Times New Roman" w:eastAsia="Times New Roman" w:hAnsi="Times New Roman" w:cs="Times New Roman"/>
      <w:i/>
      <w:iCs/>
      <w:sz w:val="24"/>
      <w:szCs w:val="24"/>
      <w:lang w:val="ro-RO" w:eastAsia="ar-SA"/>
    </w:rPr>
  </w:style>
  <w:style w:type="paragraph" w:styleId="Footer">
    <w:name w:val="footer"/>
    <w:basedOn w:val="Normal"/>
    <w:link w:val="FooterChar"/>
    <w:rsid w:val="00AA01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A015A"/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Header">
    <w:name w:val="header"/>
    <w:basedOn w:val="Normal"/>
    <w:link w:val="HeaderChar"/>
    <w:rsid w:val="00AA01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015A"/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AA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brotea</dc:creator>
  <cp:keywords/>
  <dc:description/>
  <cp:lastModifiedBy>andreia brotea</cp:lastModifiedBy>
  <cp:revision>4</cp:revision>
  <dcterms:created xsi:type="dcterms:W3CDTF">2022-08-29T05:51:00Z</dcterms:created>
  <dcterms:modified xsi:type="dcterms:W3CDTF">2022-09-08T06:10:00Z</dcterms:modified>
</cp:coreProperties>
</file>